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8CA" w:rsidRDefault="0045126C" w:rsidP="00C448CA">
      <w:pPr>
        <w:spacing w:after="0"/>
        <w:ind w:left="894" w:right="172" w:hanging="314"/>
        <w:jc w:val="center"/>
        <w:rPr>
          <w:rFonts w:ascii="Nazanin" w:eastAsia="Nazanin" w:hAnsi="Nazanin" w:cs="Nazanin"/>
          <w:b/>
          <w:bCs/>
          <w:sz w:val="24"/>
          <w:szCs w:val="24"/>
          <w:rtl/>
        </w:rPr>
      </w:pPr>
      <w:r>
        <w:rPr>
          <w:rFonts w:ascii="Titr" w:eastAsia="Titr" w:hAnsi="Titr" w:cs="Titr"/>
          <w:b/>
          <w:bCs/>
          <w:rtl/>
        </w:rPr>
        <w:t>صورت حقوق ومزايا وكسور بازنشستگي</w:t>
      </w:r>
    </w:p>
    <w:p w:rsidR="00EC3541" w:rsidRDefault="0045126C" w:rsidP="00C448CA">
      <w:pPr>
        <w:spacing w:after="0"/>
        <w:ind w:left="894" w:right="172" w:hanging="314"/>
        <w:jc w:val="center"/>
        <w:rPr>
          <w:rFonts w:ascii="Nazanin" w:eastAsia="Nazanin" w:hAnsi="Nazanin" w:cs="Nazanin"/>
          <w:b/>
          <w:bCs/>
          <w:sz w:val="24"/>
          <w:szCs w:val="24"/>
        </w:rPr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>موضوع ماده ١٤آئين نامه اجرايي</w:t>
      </w:r>
    </w:p>
    <w:p w:rsidR="00C448CA" w:rsidRDefault="0045126C" w:rsidP="00C448CA">
      <w:pPr>
        <w:spacing w:after="0"/>
        <w:ind w:left="894" w:right="172" w:hanging="314"/>
        <w:jc w:val="center"/>
        <w:rPr>
          <w:rFonts w:ascii="Nazanin" w:eastAsia="Nazanin" w:hAnsi="Nazanin" w:cs="Nazanin"/>
          <w:b/>
          <w:bCs/>
          <w:sz w:val="24"/>
          <w:szCs w:val="24"/>
          <w:rtl/>
        </w:rPr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  ماده ١٠٢ قانون استخدام كشوري</w:t>
      </w:r>
    </w:p>
    <w:p w:rsidR="00925686" w:rsidRDefault="0045126C" w:rsidP="00C448CA">
      <w:pPr>
        <w:spacing w:after="0"/>
        <w:ind w:left="894" w:right="172" w:hanging="314"/>
      </w:pPr>
      <w:r>
        <w:rPr>
          <w:rFonts w:ascii="Nazanin" w:eastAsia="Nazanin" w:hAnsi="Nazanin" w:cs="Nazanin"/>
          <w:b/>
          <w:bCs/>
          <w:sz w:val="24"/>
          <w:szCs w:val="24"/>
          <w:rtl/>
        </w:rPr>
        <w:t xml:space="preserve"> فرم - ع -٨٢(٢-٦٦)سازمان اموراداري واستخدامي كشور</w:t>
      </w:r>
    </w:p>
    <w:tbl>
      <w:tblPr>
        <w:tblStyle w:val="TableGrid"/>
        <w:tblW w:w="10586" w:type="dxa"/>
        <w:tblInd w:w="64" w:type="dxa"/>
        <w:tblLayout w:type="fixed"/>
        <w:tblCellMar>
          <w:top w:w="6" w:type="dxa"/>
          <w:left w:w="71" w:type="dxa"/>
          <w:bottom w:w="8" w:type="dxa"/>
          <w:right w:w="106" w:type="dxa"/>
        </w:tblCellMar>
        <w:tblLook w:val="04A0" w:firstRow="1" w:lastRow="0" w:firstColumn="1" w:lastColumn="0" w:noHBand="0" w:noVBand="1"/>
      </w:tblPr>
      <w:tblGrid>
        <w:gridCol w:w="1189"/>
        <w:gridCol w:w="1418"/>
        <w:gridCol w:w="660"/>
        <w:gridCol w:w="899"/>
        <w:gridCol w:w="1417"/>
        <w:gridCol w:w="1090"/>
        <w:gridCol w:w="111"/>
        <w:gridCol w:w="784"/>
        <w:gridCol w:w="897"/>
        <w:gridCol w:w="987"/>
        <w:gridCol w:w="1134"/>
      </w:tblGrid>
      <w:tr w:rsidR="00C448CA" w:rsidTr="003D2253">
        <w:trPr>
          <w:trHeight w:val="379"/>
        </w:trPr>
        <w:tc>
          <w:tcPr>
            <w:tcW w:w="326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٢- شماره مستخدم : </w:t>
            </w:r>
          </w:p>
        </w:tc>
        <w:tc>
          <w:tcPr>
            <w:tcW w:w="7319" w:type="dxa"/>
            <w:gridSpan w:val="8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>
            <w:pPr>
              <w:ind w:left="3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١-  وزارت /مؤسسه /نهاد: </w:t>
            </w:r>
          </w:p>
        </w:tc>
      </w:tr>
      <w:tr w:rsidR="00C448CA" w:rsidTr="003D2253">
        <w:trPr>
          <w:trHeight w:val="364"/>
        </w:trPr>
        <w:tc>
          <w:tcPr>
            <w:tcW w:w="4166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٥- نام پدر: </w:t>
            </w:r>
          </w:p>
        </w:tc>
        <w:tc>
          <w:tcPr>
            <w:tcW w:w="429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٤- نام خانوادگي : </w:t>
            </w:r>
          </w:p>
        </w:tc>
        <w:tc>
          <w:tcPr>
            <w:tcW w:w="21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>
            <w:pPr>
              <w:ind w:left="3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٣- نام : </w:t>
            </w:r>
          </w:p>
        </w:tc>
      </w:tr>
      <w:tr w:rsidR="00C448CA" w:rsidTr="003D2253">
        <w:trPr>
          <w:trHeight w:val="364"/>
        </w:trPr>
        <w:tc>
          <w:tcPr>
            <w:tcW w:w="6673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sz w:val="20"/>
                <w:szCs w:val="20"/>
                <w:rtl/>
              </w:rPr>
              <w:t xml:space="preserve">٧- وضعيت استخدامي مستخدم       مامور </w:t>
            </w:r>
            <w:r w:rsidR="00F329C6">
              <w:rPr>
                <w:noProof/>
              </w:rPr>
            </w:r>
            <w:r w:rsidR="00F329C6">
              <w:rPr>
                <w:noProof/>
              </w:rPr>
              <w:pict>
                <v:group id="Group 77765" o:spid="_x0000_s1026" style="width:7.3pt;height:7.3pt;mso-position-horizontal-relative:char;mso-position-vertical-relative:line" coordsize="92964,92964">
                  <v:shape id="Shape 6733" o:spid="_x0000_s1027" style="position:absolute;width:92964;height:92964;visibility:visible" coordsize="92964,929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es1MUA&#10;AADdAAAADwAAAGRycy9kb3ducmV2LnhtbESPT2sCMRTE7wW/Q3iCt5r1T1W2RlFRKD0ItR709tg8&#10;N0s3L0sSdf32plDocZiZ3zDzZWtrcSMfKscKBv0MBHHhdMWlguP37nUGIkRkjbVjUvCgAMtF52WO&#10;uXZ3/qLbIZYiQTjkqMDE2ORShsKQxdB3DXHyLs5bjEn6UmqP9wS3tRxm2URarDgtGGxoY6j4OVxt&#10;oryNM/N5Gl9n5zWvtxsif9F7pXrddvUOIlIb/8N/7Q+tYDIdjeD3TXoCcvE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x6zUxQAAAN0AAAAPAAAAAAAAAAAAAAAAAJgCAABkcnMv&#10;ZG93bnJldi54bWxQSwUGAAAAAAQABAD1AAAAigMAAAAA&#10;" adj="0,,0" path="m,l92964,r,92964l,92964,,xe" filled="f" strokeweight="1.02pt">
                    <v:stroke miterlimit="83231f" joinstyle="miter"/>
                    <v:formulas/>
                    <v:path arrowok="t" o:connecttype="segments" textboxrect="0,0,92964,92964"/>
                  </v:shape>
                  <w10:wrap type="none" anchorx="page"/>
                  <w10:anchorlock/>
                </v:group>
              </w:pict>
            </w:r>
            <w:r>
              <w:rPr>
                <w:rFonts w:ascii="Nazanin" w:eastAsia="Nazanin" w:hAnsi="Nazanin" w:cs="Nazanin"/>
                <w:b/>
                <w:bCs/>
                <w:sz w:val="20"/>
                <w:szCs w:val="20"/>
                <w:rtl/>
              </w:rPr>
              <w:t xml:space="preserve">            منتقل شده  </w:t>
            </w:r>
            <w:r w:rsidR="00F329C6">
              <w:rPr>
                <w:noProof/>
              </w:rPr>
            </w:r>
            <w:r w:rsidR="00F329C6">
              <w:rPr>
                <w:noProof/>
              </w:rPr>
              <w:pict>
                <v:group id="Group 77769" o:spid="_x0000_s1028" style="width:7.3pt;height:7.3pt;mso-position-horizontal-relative:char;mso-position-vertical-relative:line" coordsize="92964,92964">
                  <v:shape id="Shape 6734" o:spid="_x0000_s1029" style="position:absolute;width:92964;height:92964;visibility:visible" coordsize="92964,929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40oMUA&#10;AADdAAAADwAAAGRycy9kb3ducmV2LnhtbESPQWsCMRSE7wX/Q3iCt5qtblW2RlFRKD0Uqh7s7bF5&#10;bpZuXpYk6vrvTaHQ4zAz3zDzZWcbcSUfascKXoYZCOLS6ZorBcfD7nkGIkRkjY1jUnCnAMtF72mO&#10;hXY3/qLrPlYiQTgUqMDE2BZShtKQxTB0LXHyzs5bjEn6SmqPtwS3jRxl2URarDktGGxpY6j82V9s&#10;orzmmfk45ZfZ95rX2w2RP+tPpQb9bvUGIlIX/8N/7XetYDId5/D7Jj0BuX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LjSgxQAAAN0AAAAPAAAAAAAAAAAAAAAAAJgCAABkcnMv&#10;ZG93bnJldi54bWxQSwUGAAAAAAQABAD1AAAAigMAAAAA&#10;" adj="0,,0" path="m,l92964,r,92964l,92964,,xe" filled="f" strokeweight="1.02pt">
                    <v:stroke miterlimit="83231f" joinstyle="miter"/>
                    <v:formulas/>
                    <v:path arrowok="t" o:connecttype="segments" textboxrect="0,0,92964,92964"/>
                  </v:shape>
                  <w10:wrap type="none" anchorx="page"/>
                  <w10:anchorlock/>
                </v:group>
              </w:pict>
            </w:r>
          </w:p>
        </w:tc>
        <w:tc>
          <w:tcPr>
            <w:tcW w:w="3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>
            <w:pPr>
              <w:ind w:left="3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٦-  شماره شناسنامه ومحل صدور: </w:t>
            </w:r>
          </w:p>
        </w:tc>
      </w:tr>
      <w:tr w:rsidR="00C448CA" w:rsidTr="003D2253">
        <w:trPr>
          <w:trHeight w:val="364"/>
        </w:trPr>
        <w:tc>
          <w:tcPr>
            <w:tcW w:w="6673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٩- مدت ماموريت :   از                         تا: </w:t>
            </w:r>
          </w:p>
        </w:tc>
        <w:tc>
          <w:tcPr>
            <w:tcW w:w="3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>
            <w:pPr>
              <w:ind w:left="3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٨-  نام دستگاه محل ماموريت ياانتقال :  </w:t>
            </w:r>
          </w:p>
        </w:tc>
      </w:tr>
      <w:tr w:rsidR="00C448CA" w:rsidTr="003D2253">
        <w:trPr>
          <w:trHeight w:val="649"/>
        </w:trPr>
        <w:tc>
          <w:tcPr>
            <w:tcW w:w="6673" w:type="dxa"/>
            <w:gridSpan w:val="6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spacing w:after="50"/>
              <w:ind w:left="1"/>
              <w:jc w:val="left"/>
            </w:pPr>
            <w:r>
              <w:rPr>
                <w:rFonts w:ascii="Nazanin" w:eastAsia="Nazanin" w:hAnsi="Nazanin" w:cs="Nazanin"/>
                <w:b/>
                <w:bCs/>
                <w:sz w:val="20"/>
                <w:szCs w:val="20"/>
                <w:rtl/>
              </w:rPr>
              <w:t xml:space="preserve">١١- شماره وتاريخ اولين حكم استخدامي در دستگاه متبوع : </w:t>
            </w:r>
          </w:p>
          <w:p w:rsidR="00C448CA" w:rsidRDefault="00C448CA">
            <w:pPr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sz w:val="20"/>
                <w:szCs w:val="20"/>
                <w:rtl/>
              </w:rPr>
              <w:t xml:space="preserve">      شماره :                                        تاريخ : </w:t>
            </w:r>
          </w:p>
        </w:tc>
        <w:tc>
          <w:tcPr>
            <w:tcW w:w="3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>
            <w:pPr>
              <w:spacing w:after="46"/>
              <w:ind w:left="3"/>
              <w:jc w:val="left"/>
            </w:pPr>
            <w:r>
              <w:rPr>
                <w:rFonts w:ascii="Nazanin" w:eastAsia="Nazanin" w:hAnsi="Nazanin" w:cs="Nazanin"/>
                <w:b/>
                <w:bCs/>
                <w:sz w:val="20"/>
                <w:szCs w:val="20"/>
                <w:rtl/>
              </w:rPr>
              <w:t xml:space="preserve">١٠-  شماره وتاريخ حكم ماموريت ياانتقـــال : </w:t>
            </w:r>
          </w:p>
          <w:p w:rsidR="00C448CA" w:rsidRDefault="00C448CA" w:rsidP="00FE000C">
            <w:pPr>
              <w:ind w:right="115"/>
              <w:jc w:val="left"/>
            </w:pPr>
            <w:r>
              <w:rPr>
                <w:rFonts w:ascii="Nazanin" w:eastAsia="Nazanin" w:hAnsi="Nazanin" w:cs="Nazanin"/>
                <w:b/>
                <w:bCs/>
                <w:sz w:val="20"/>
                <w:szCs w:val="20"/>
                <w:rtl/>
              </w:rPr>
              <w:t xml:space="preserve">       شماره :                </w:t>
            </w:r>
            <w:r w:rsidR="00FE000C">
              <w:rPr>
                <w:rFonts w:ascii="Nazanin" w:eastAsia="Nazanin" w:hAnsi="Nazanin" w:cs="Nazanin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="00FE000C" w:rsidRPr="00FE000C">
              <w:rPr>
                <w:rFonts w:asciiTheme="majorBidi" w:eastAsia="Nazanin" w:hAnsiTheme="majorBidi" w:cstheme="majorBidi"/>
                <w:b/>
                <w:bCs/>
                <w:sz w:val="20"/>
                <w:szCs w:val="20"/>
                <w:rtl/>
              </w:rPr>
              <w:t>تاریخ</w:t>
            </w:r>
            <w:r w:rsidR="00FE000C">
              <w:rPr>
                <w:rFonts w:ascii="Nazanin" w:eastAsia="Nazanin" w:hAnsi="Nazanin" w:cs="Nazanin" w:hint="cs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ascii="Nazanin" w:eastAsia="Nazanin" w:hAnsi="Nazanin" w:cs="Nazanin"/>
                <w:b/>
                <w:bCs/>
                <w:sz w:val="20"/>
                <w:szCs w:val="20"/>
                <w:rtl/>
              </w:rPr>
              <w:t xml:space="preserve">                                                   </w:t>
            </w:r>
          </w:p>
        </w:tc>
      </w:tr>
      <w:tr w:rsidR="00C448CA" w:rsidTr="003D2253">
        <w:trPr>
          <w:trHeight w:val="1060"/>
        </w:trPr>
        <w:tc>
          <w:tcPr>
            <w:tcW w:w="10586" w:type="dxa"/>
            <w:gridSpan w:val="11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>
            <w:pPr>
              <w:bidi w:val="0"/>
              <w:spacing w:after="42"/>
              <w:ind w:right="111"/>
              <w:jc w:val="center"/>
            </w:pPr>
          </w:p>
          <w:p w:rsidR="00C448CA" w:rsidRDefault="00C448CA">
            <w:pPr>
              <w:spacing w:after="42"/>
              <w:ind w:right="33"/>
              <w:jc w:val="center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١٢- وضعيت حقوق ومزايا وكسور پرداختي درسال : </w:t>
            </w:r>
          </w:p>
          <w:p w:rsidR="00C448CA" w:rsidRDefault="00C448CA">
            <w:pPr>
              <w:bidi w:val="0"/>
              <w:ind w:right="140"/>
              <w:jc w:val="center"/>
            </w:pPr>
          </w:p>
        </w:tc>
      </w:tr>
      <w:tr w:rsidR="00C448CA" w:rsidTr="003D2253">
        <w:trPr>
          <w:trHeight w:val="587"/>
        </w:trPr>
        <w:tc>
          <w:tcPr>
            <w:tcW w:w="11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 w:rsidP="003D2253">
            <w:pPr>
              <w:ind w:left="247" w:right="82" w:hanging="247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شماره چك يا حواله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 w:rsidP="003D2253">
            <w:pPr>
              <w:bidi w:val="0"/>
              <w:spacing w:after="28"/>
              <w:ind w:right="88"/>
              <w:jc w:val="center"/>
            </w:pPr>
          </w:p>
          <w:p w:rsidR="00C448CA" w:rsidRDefault="00C448CA" w:rsidP="003D2253">
            <w:pPr>
              <w:ind w:right="423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جمع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 w:rsidP="003D2253">
            <w:pPr>
              <w:spacing w:after="72"/>
              <w:ind w:right="65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پرداختي سهم</w:t>
            </w:r>
          </w:p>
          <w:p w:rsidR="00C448CA" w:rsidRDefault="00C448CA" w:rsidP="003D2253">
            <w:pPr>
              <w:ind w:right="265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دستگاه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 w:rsidP="003D2253">
            <w:pPr>
              <w:bidi w:val="0"/>
              <w:spacing w:after="33"/>
              <w:ind w:right="89"/>
              <w:jc w:val="center"/>
            </w:pPr>
          </w:p>
          <w:p w:rsidR="00C448CA" w:rsidRDefault="00C448CA" w:rsidP="003D2253">
            <w:pPr>
              <w:ind w:right="128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مقرري ماه اول</w:t>
            </w: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 w:rsidP="003D2253">
            <w:pPr>
              <w:bidi w:val="0"/>
              <w:spacing w:after="38"/>
              <w:ind w:right="86"/>
              <w:jc w:val="center"/>
            </w:pPr>
          </w:p>
          <w:p w:rsidR="00C448CA" w:rsidRDefault="00C448CA" w:rsidP="003D2253">
            <w:pPr>
              <w:ind w:right="91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كسور گذشته</w:t>
            </w: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 w:rsidP="003D2253">
            <w:pPr>
              <w:bidi w:val="0"/>
              <w:spacing w:after="33"/>
              <w:ind w:right="86"/>
              <w:jc w:val="center"/>
            </w:pPr>
          </w:p>
          <w:p w:rsidR="00C448CA" w:rsidRDefault="00C448CA" w:rsidP="003D2253">
            <w:pPr>
              <w:ind w:right="135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كسور جاري</w:t>
            </w: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 w:rsidP="003D2253">
            <w:pPr>
              <w:ind w:left="169" w:right="82" w:hanging="169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جمع حقوق ومزايا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 w:rsidP="003D2253">
            <w:pPr>
              <w:bidi w:val="0"/>
              <w:spacing w:after="38"/>
              <w:ind w:right="85"/>
              <w:jc w:val="center"/>
            </w:pPr>
          </w:p>
          <w:p w:rsidR="00C448CA" w:rsidRDefault="00C448CA" w:rsidP="003D2253">
            <w:pPr>
              <w:ind w:right="45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حقوق ماهانه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 w:rsidP="003D2253">
            <w:pPr>
              <w:bidi w:val="0"/>
              <w:spacing w:after="23"/>
              <w:ind w:right="87"/>
              <w:jc w:val="center"/>
            </w:pPr>
          </w:p>
          <w:p w:rsidR="00C448CA" w:rsidRDefault="00C448CA" w:rsidP="003D2253">
            <w:pPr>
              <w:ind w:right="405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>ماه</w:t>
            </w:r>
          </w:p>
        </w:tc>
      </w:tr>
      <w:tr w:rsidR="00C448CA" w:rsidTr="003D2253">
        <w:trPr>
          <w:trHeight w:val="364"/>
        </w:trPr>
        <w:tc>
          <w:tcPr>
            <w:tcW w:w="11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6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8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>
            <w:pPr>
              <w:ind w:right="434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فروردين  </w:t>
            </w:r>
          </w:p>
        </w:tc>
      </w:tr>
      <w:tr w:rsidR="00C448CA" w:rsidTr="003D2253">
        <w:trPr>
          <w:trHeight w:val="364"/>
        </w:trPr>
        <w:tc>
          <w:tcPr>
            <w:tcW w:w="11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6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8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>
            <w:pPr>
              <w:ind w:right="302"/>
              <w:jc w:val="center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ارديبهشت  </w:t>
            </w:r>
          </w:p>
        </w:tc>
      </w:tr>
      <w:tr w:rsidR="00C448CA" w:rsidTr="003D2253">
        <w:trPr>
          <w:trHeight w:val="364"/>
        </w:trPr>
        <w:tc>
          <w:tcPr>
            <w:tcW w:w="11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6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8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>
            <w:pPr>
              <w:ind w:right="581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خرداد  </w:t>
            </w:r>
          </w:p>
        </w:tc>
      </w:tr>
      <w:tr w:rsidR="00C448CA" w:rsidTr="003D2253">
        <w:trPr>
          <w:trHeight w:val="364"/>
        </w:trPr>
        <w:tc>
          <w:tcPr>
            <w:tcW w:w="11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6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8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>
            <w:pPr>
              <w:ind w:left="3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تير  </w:t>
            </w:r>
          </w:p>
        </w:tc>
      </w:tr>
      <w:tr w:rsidR="00C448CA" w:rsidTr="003D2253">
        <w:trPr>
          <w:trHeight w:val="364"/>
        </w:trPr>
        <w:tc>
          <w:tcPr>
            <w:tcW w:w="11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6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8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>
            <w:pPr>
              <w:ind w:left="3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مرداد  </w:t>
            </w:r>
          </w:p>
        </w:tc>
      </w:tr>
      <w:tr w:rsidR="00C448CA" w:rsidTr="003D2253">
        <w:trPr>
          <w:trHeight w:val="364"/>
        </w:trPr>
        <w:tc>
          <w:tcPr>
            <w:tcW w:w="11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6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8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>
            <w:pPr>
              <w:ind w:right="489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شهريور  </w:t>
            </w:r>
          </w:p>
        </w:tc>
      </w:tr>
      <w:tr w:rsidR="00C448CA" w:rsidTr="003D2253">
        <w:trPr>
          <w:trHeight w:val="364"/>
        </w:trPr>
        <w:tc>
          <w:tcPr>
            <w:tcW w:w="11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6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8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>
            <w:pPr>
              <w:ind w:left="3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مهر  </w:t>
            </w:r>
          </w:p>
        </w:tc>
      </w:tr>
      <w:tr w:rsidR="00C448CA" w:rsidTr="003D2253">
        <w:trPr>
          <w:trHeight w:val="364"/>
        </w:trPr>
        <w:tc>
          <w:tcPr>
            <w:tcW w:w="11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6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8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>
            <w:pPr>
              <w:ind w:left="3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آبان  </w:t>
            </w:r>
          </w:p>
        </w:tc>
      </w:tr>
      <w:tr w:rsidR="00C448CA" w:rsidTr="003D2253">
        <w:trPr>
          <w:trHeight w:val="364"/>
        </w:trPr>
        <w:tc>
          <w:tcPr>
            <w:tcW w:w="11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6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8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>
            <w:pPr>
              <w:ind w:left="3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آذر </w:t>
            </w:r>
          </w:p>
        </w:tc>
      </w:tr>
      <w:tr w:rsidR="00C448CA" w:rsidTr="003D2253">
        <w:trPr>
          <w:trHeight w:val="364"/>
        </w:trPr>
        <w:tc>
          <w:tcPr>
            <w:tcW w:w="11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6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8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>
            <w:pPr>
              <w:ind w:left="3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دي  </w:t>
            </w:r>
          </w:p>
        </w:tc>
      </w:tr>
      <w:tr w:rsidR="00C448CA" w:rsidTr="003D2253">
        <w:trPr>
          <w:trHeight w:val="364"/>
        </w:trPr>
        <w:tc>
          <w:tcPr>
            <w:tcW w:w="11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6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8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>
            <w:pPr>
              <w:ind w:left="3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بهمن  </w:t>
            </w:r>
          </w:p>
        </w:tc>
      </w:tr>
      <w:tr w:rsidR="00C448CA" w:rsidTr="003D2253">
        <w:trPr>
          <w:trHeight w:val="365"/>
        </w:trPr>
        <w:tc>
          <w:tcPr>
            <w:tcW w:w="1189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6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8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>
            <w:pPr>
              <w:ind w:right="579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اسفند  </w:t>
            </w:r>
          </w:p>
        </w:tc>
      </w:tr>
      <w:tr w:rsidR="00C448CA" w:rsidTr="003D2253">
        <w:trPr>
          <w:trHeight w:val="377"/>
        </w:trPr>
        <w:tc>
          <w:tcPr>
            <w:tcW w:w="1189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6"/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8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1201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right="65"/>
            </w:pPr>
          </w:p>
        </w:tc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:rsidR="00C448CA" w:rsidRDefault="00C448CA">
            <w:pPr>
              <w:bidi w:val="0"/>
              <w:ind w:left="703"/>
              <w:jc w:val="left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C448CA" w:rsidRDefault="00C448CA">
            <w:pPr>
              <w:ind w:left="3"/>
              <w:jc w:val="left"/>
            </w:pPr>
            <w:r>
              <w:rPr>
                <w:rFonts w:ascii="Nazanin" w:eastAsia="Nazanin" w:hAnsi="Nazanin" w:cs="Nazanin"/>
                <w:b/>
                <w:bCs/>
                <w:sz w:val="18"/>
                <w:szCs w:val="18"/>
                <w:rtl/>
              </w:rPr>
              <w:t xml:space="preserve">جمع  </w:t>
            </w:r>
          </w:p>
        </w:tc>
      </w:tr>
      <w:tr w:rsidR="00C448CA" w:rsidTr="003D2253">
        <w:trPr>
          <w:trHeight w:val="1423"/>
        </w:trPr>
        <w:tc>
          <w:tcPr>
            <w:tcW w:w="10586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 w:rsidP="003D2253">
            <w:pPr>
              <w:ind w:left="3"/>
              <w:jc w:val="lowKashida"/>
            </w:pPr>
            <w:r>
              <w:rPr>
                <w:rFonts w:ascii="Nazanin" w:eastAsia="Nazanin" w:hAnsi="Nazanin" w:cs="Nazanin"/>
                <w:b/>
                <w:bCs/>
                <w:sz w:val="34"/>
                <w:szCs w:val="34"/>
                <w:vertAlign w:val="subscript"/>
                <w:rtl/>
              </w:rPr>
              <w:t>١٣</w:t>
            </w:r>
            <w:r>
              <w:rPr>
                <w:rFonts w:ascii="Nazanin" w:eastAsia="Nazanin" w:hAnsi="Nazanin" w:cs="Nazanin"/>
                <w:b/>
                <w:bCs/>
                <w:rtl/>
              </w:rPr>
              <w:t xml:space="preserve">- </w:t>
            </w:r>
            <w:r w:rsidR="003D2253">
              <w:rPr>
                <w:rFonts w:ascii="Nazanin" w:eastAsia="Nazanin" w:hAnsi="Nazanin" w:cs="Nazanin" w:hint="cs"/>
                <w:b/>
                <w:bCs/>
                <w:rtl/>
              </w:rPr>
              <w:t xml:space="preserve">وزارت </w:t>
            </w:r>
            <w:r w:rsidR="003D2253">
              <w:rPr>
                <w:rFonts w:ascii="Nazanin" w:eastAsia="Nazanin" w:hAnsi="Nazanin" w:cs="Nazanin" w:hint="cs"/>
                <w:rtl/>
              </w:rPr>
              <w:t xml:space="preserve">/  </w:t>
            </w:r>
            <w:r w:rsidR="003D2253">
              <w:rPr>
                <w:rFonts w:ascii="Nazanin" w:eastAsia="Nazanin" w:hAnsi="Nazanin" w:cs="Nazanin"/>
                <w:b/>
                <w:bCs/>
                <w:sz w:val="34"/>
                <w:szCs w:val="34"/>
                <w:vertAlign w:val="subscript"/>
                <w:rtl/>
              </w:rPr>
              <w:t>مؤسسة</w:t>
            </w:r>
            <w:r w:rsidR="00501832">
              <w:rPr>
                <w:rFonts w:ascii="Nazanin" w:eastAsia="Nazanin" w:hAnsi="Nazanin" w:cs="Nazanin" w:hint="cs"/>
                <w:b/>
                <w:bCs/>
                <w:sz w:val="34"/>
                <w:szCs w:val="34"/>
                <w:vertAlign w:val="subscript"/>
                <w:rtl/>
              </w:rPr>
              <w:t xml:space="preserve">         </w:t>
            </w:r>
            <w:r w:rsidR="003D2253">
              <w:rPr>
                <w:rFonts w:ascii="Nazanin" w:eastAsia="Nazanin" w:hAnsi="Nazanin" w:cs="Nazanin"/>
                <w:b/>
                <w:bCs/>
                <w:rtl/>
              </w:rPr>
              <w:t xml:space="preserve"> گواهي ميشود مبلغ                            ريال كسور بازنشستگي مستخدم نامبرده در فوق بحساب شماره  صندوق      </w:t>
            </w:r>
          </w:p>
          <w:p w:rsidR="00C448CA" w:rsidRDefault="00C448CA" w:rsidP="003D2253">
            <w:pPr>
              <w:ind w:left="276" w:right="930"/>
              <w:jc w:val="lowKashida"/>
            </w:pPr>
            <w:bookmarkStart w:id="0" w:name="_GoBack"/>
            <w:bookmarkEnd w:id="0"/>
            <w:r>
              <w:rPr>
                <w:rFonts w:ascii="Nazanin" w:eastAsia="Nazanin" w:hAnsi="Nazanin" w:cs="Nazanin"/>
                <w:b/>
                <w:bCs/>
                <w:rtl/>
              </w:rPr>
              <w:t xml:space="preserve">   بازنشستگي كشوري واريز گرديده است   . </w:t>
            </w:r>
          </w:p>
        </w:tc>
      </w:tr>
      <w:tr w:rsidR="00C448CA" w:rsidTr="003D2253">
        <w:trPr>
          <w:trHeight w:val="1408"/>
        </w:trPr>
        <w:tc>
          <w:tcPr>
            <w:tcW w:w="10586" w:type="dxa"/>
            <w:gridSpan w:val="11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C448CA" w:rsidRDefault="00C448CA">
            <w:pPr>
              <w:bidi w:val="0"/>
              <w:spacing w:after="42"/>
              <w:ind w:right="51"/>
            </w:pPr>
          </w:p>
          <w:p w:rsidR="00C448CA" w:rsidRDefault="00C448CA">
            <w:pPr>
              <w:spacing w:after="52"/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١٤- نام ونام خانوادگي مقام مسئول امورمالي : </w:t>
            </w:r>
          </w:p>
          <w:p w:rsidR="00C448CA" w:rsidRDefault="00C448CA">
            <w:pPr>
              <w:spacing w:after="8"/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                 عنوان سازماني :                                                                                                 امضاء: </w:t>
            </w:r>
          </w:p>
          <w:p w:rsidR="00C448CA" w:rsidRDefault="00C448CA">
            <w:pPr>
              <w:bidi w:val="0"/>
              <w:ind w:right="66"/>
            </w:pPr>
          </w:p>
        </w:tc>
      </w:tr>
      <w:tr w:rsidR="00C448CA" w:rsidTr="003D2253">
        <w:trPr>
          <w:trHeight w:val="1074"/>
        </w:trPr>
        <w:tc>
          <w:tcPr>
            <w:tcW w:w="10586" w:type="dxa"/>
            <w:gridSpan w:val="11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448CA" w:rsidRDefault="00C448CA">
            <w:pPr>
              <w:bidi w:val="0"/>
              <w:spacing w:after="15"/>
              <w:ind w:right="51"/>
            </w:pPr>
          </w:p>
          <w:p w:rsidR="00C448CA" w:rsidRDefault="00C448CA">
            <w:pPr>
              <w:spacing w:after="15"/>
              <w:ind w:left="2"/>
              <w:jc w:val="left"/>
            </w:pPr>
            <w:r>
              <w:rPr>
                <w:rFonts w:ascii="Nazanin" w:eastAsia="Nazanin" w:hAnsi="Nazanin" w:cs="Nazanin"/>
                <w:b/>
                <w:bCs/>
                <w:rtl/>
              </w:rPr>
              <w:t xml:space="preserve">١٥- شماره وتاريخ صدور :                                       شماره :                                                 تاريخ : </w:t>
            </w:r>
          </w:p>
          <w:p w:rsidR="00C448CA" w:rsidRDefault="00C448CA">
            <w:pPr>
              <w:bidi w:val="0"/>
              <w:ind w:right="66"/>
            </w:pPr>
          </w:p>
        </w:tc>
      </w:tr>
    </w:tbl>
    <w:p w:rsidR="00925686" w:rsidRDefault="00925686" w:rsidP="00DC3101">
      <w:pPr>
        <w:spacing w:after="378"/>
        <w:ind w:left="-575" w:right="1056"/>
        <w:jc w:val="center"/>
      </w:pPr>
    </w:p>
    <w:sectPr w:rsidR="00925686" w:rsidSect="002F6D05">
      <w:pgSz w:w="11900" w:h="16840"/>
      <w:pgMar w:top="259" w:right="461" w:bottom="426" w:left="743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9C6" w:rsidRDefault="00F329C6" w:rsidP="00603F2E">
      <w:pPr>
        <w:spacing w:after="0" w:line="240" w:lineRule="auto"/>
      </w:pPr>
      <w:r>
        <w:separator/>
      </w:r>
    </w:p>
  </w:endnote>
  <w:endnote w:type="continuationSeparator" w:id="0">
    <w:p w:rsidR="00F329C6" w:rsidRDefault="00F329C6" w:rsidP="0060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azanin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Mitra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9C6" w:rsidRDefault="00F329C6" w:rsidP="00603F2E">
      <w:pPr>
        <w:spacing w:after="0" w:line="240" w:lineRule="auto"/>
      </w:pPr>
      <w:r>
        <w:separator/>
      </w:r>
    </w:p>
  </w:footnote>
  <w:footnote w:type="continuationSeparator" w:id="0">
    <w:p w:rsidR="00F329C6" w:rsidRDefault="00F329C6" w:rsidP="0060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2389B"/>
    <w:multiLevelType w:val="hybridMultilevel"/>
    <w:tmpl w:val="95401D52"/>
    <w:lvl w:ilvl="0" w:tplc="5778129C">
      <w:start w:val="1"/>
      <w:numFmt w:val="bullet"/>
      <w:lvlText w:val=""/>
      <w:lvlJc w:val="left"/>
      <w:pPr>
        <w:ind w:left="347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F214B4">
      <w:start w:val="1"/>
      <w:numFmt w:val="bullet"/>
      <w:lvlText w:val="o"/>
      <w:lvlJc w:val="left"/>
      <w:pPr>
        <w:ind w:left="278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84B884">
      <w:start w:val="1"/>
      <w:numFmt w:val="bullet"/>
      <w:lvlText w:val="▪"/>
      <w:lvlJc w:val="left"/>
      <w:pPr>
        <w:ind w:left="350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6108EC4">
      <w:start w:val="1"/>
      <w:numFmt w:val="bullet"/>
      <w:lvlText w:val="•"/>
      <w:lvlJc w:val="left"/>
      <w:pPr>
        <w:ind w:left="422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AA1A50">
      <w:start w:val="1"/>
      <w:numFmt w:val="bullet"/>
      <w:lvlText w:val="o"/>
      <w:lvlJc w:val="left"/>
      <w:pPr>
        <w:ind w:left="494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08818C">
      <w:start w:val="1"/>
      <w:numFmt w:val="bullet"/>
      <w:lvlText w:val="▪"/>
      <w:lvlJc w:val="left"/>
      <w:pPr>
        <w:ind w:left="566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6AA28C">
      <w:start w:val="1"/>
      <w:numFmt w:val="bullet"/>
      <w:lvlText w:val="•"/>
      <w:lvlJc w:val="left"/>
      <w:pPr>
        <w:ind w:left="638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3D64F6A">
      <w:start w:val="1"/>
      <w:numFmt w:val="bullet"/>
      <w:lvlText w:val="o"/>
      <w:lvlJc w:val="left"/>
      <w:pPr>
        <w:ind w:left="710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096C0A2">
      <w:start w:val="1"/>
      <w:numFmt w:val="bullet"/>
      <w:lvlText w:val="▪"/>
      <w:lvlJc w:val="left"/>
      <w:pPr>
        <w:ind w:left="7820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7F1016B"/>
    <w:multiLevelType w:val="hybridMultilevel"/>
    <w:tmpl w:val="2F02A522"/>
    <w:lvl w:ilvl="0" w:tplc="B58EBD5A">
      <w:start w:val="1"/>
      <w:numFmt w:val="bullet"/>
      <w:lvlText w:val=""/>
      <w:lvlJc w:val="left"/>
      <w:pPr>
        <w:ind w:left="42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83A134A">
      <w:start w:val="1"/>
      <w:numFmt w:val="bullet"/>
      <w:lvlText w:val="o"/>
      <w:lvlJc w:val="left"/>
      <w:pPr>
        <w:ind w:left="142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389C40">
      <w:start w:val="1"/>
      <w:numFmt w:val="bullet"/>
      <w:lvlText w:val="▪"/>
      <w:lvlJc w:val="left"/>
      <w:pPr>
        <w:ind w:left="214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5C5B20">
      <w:start w:val="1"/>
      <w:numFmt w:val="bullet"/>
      <w:lvlText w:val="•"/>
      <w:lvlJc w:val="left"/>
      <w:pPr>
        <w:ind w:left="286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D4BD5E">
      <w:start w:val="1"/>
      <w:numFmt w:val="bullet"/>
      <w:lvlText w:val="o"/>
      <w:lvlJc w:val="left"/>
      <w:pPr>
        <w:ind w:left="358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625882">
      <w:start w:val="1"/>
      <w:numFmt w:val="bullet"/>
      <w:lvlText w:val="▪"/>
      <w:lvlJc w:val="left"/>
      <w:pPr>
        <w:ind w:left="430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EC6506">
      <w:start w:val="1"/>
      <w:numFmt w:val="bullet"/>
      <w:lvlText w:val="•"/>
      <w:lvlJc w:val="left"/>
      <w:pPr>
        <w:ind w:left="502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6AA7A">
      <w:start w:val="1"/>
      <w:numFmt w:val="bullet"/>
      <w:lvlText w:val="o"/>
      <w:lvlJc w:val="left"/>
      <w:pPr>
        <w:ind w:left="574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C0EAFFC">
      <w:start w:val="1"/>
      <w:numFmt w:val="bullet"/>
      <w:lvlText w:val="▪"/>
      <w:lvlJc w:val="left"/>
      <w:pPr>
        <w:ind w:left="6469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E95292"/>
    <w:multiLevelType w:val="hybridMultilevel"/>
    <w:tmpl w:val="E2CA04C2"/>
    <w:lvl w:ilvl="0" w:tplc="F43C5554">
      <w:start w:val="6"/>
      <w:numFmt w:val="decimal"/>
      <w:lvlText w:val="%1-"/>
      <w:lvlJc w:val="left"/>
      <w:pPr>
        <w:ind w:left="293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649754">
      <w:start w:val="1"/>
      <w:numFmt w:val="lowerLetter"/>
      <w:lvlText w:val="%2"/>
      <w:lvlJc w:val="left"/>
      <w:pPr>
        <w:ind w:left="117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7C5F1C">
      <w:start w:val="1"/>
      <w:numFmt w:val="lowerRoman"/>
      <w:lvlText w:val="%3"/>
      <w:lvlJc w:val="left"/>
      <w:pPr>
        <w:ind w:left="189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F4D38E">
      <w:start w:val="1"/>
      <w:numFmt w:val="decimal"/>
      <w:lvlText w:val="%4"/>
      <w:lvlJc w:val="left"/>
      <w:pPr>
        <w:ind w:left="261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F84BE2">
      <w:start w:val="1"/>
      <w:numFmt w:val="lowerLetter"/>
      <w:lvlText w:val="%5"/>
      <w:lvlJc w:val="left"/>
      <w:pPr>
        <w:ind w:left="333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5D8A5B4">
      <w:start w:val="1"/>
      <w:numFmt w:val="lowerRoman"/>
      <w:lvlText w:val="%6"/>
      <w:lvlJc w:val="left"/>
      <w:pPr>
        <w:ind w:left="405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34BDDE">
      <w:start w:val="1"/>
      <w:numFmt w:val="decimal"/>
      <w:lvlText w:val="%7"/>
      <w:lvlJc w:val="left"/>
      <w:pPr>
        <w:ind w:left="477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6A187A">
      <w:start w:val="1"/>
      <w:numFmt w:val="lowerLetter"/>
      <w:lvlText w:val="%8"/>
      <w:lvlJc w:val="left"/>
      <w:pPr>
        <w:ind w:left="549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166176">
      <w:start w:val="1"/>
      <w:numFmt w:val="lowerRoman"/>
      <w:lvlText w:val="%9"/>
      <w:lvlJc w:val="left"/>
      <w:pPr>
        <w:ind w:left="621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0D64AA"/>
    <w:multiLevelType w:val="hybridMultilevel"/>
    <w:tmpl w:val="2FC4F432"/>
    <w:lvl w:ilvl="0" w:tplc="C66EE842">
      <w:start w:val="1"/>
      <w:numFmt w:val="bullet"/>
      <w:lvlText w:val="{"/>
      <w:lvlJc w:val="left"/>
      <w:pPr>
        <w:ind w:left="88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307A1C">
      <w:start w:val="1"/>
      <w:numFmt w:val="bullet"/>
      <w:lvlText w:val="o"/>
      <w:lvlJc w:val="left"/>
      <w:pPr>
        <w:ind w:left="188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FA4CDE">
      <w:start w:val="1"/>
      <w:numFmt w:val="bullet"/>
      <w:lvlText w:val="▪"/>
      <w:lvlJc w:val="left"/>
      <w:pPr>
        <w:ind w:left="260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BEB5B2">
      <w:start w:val="1"/>
      <w:numFmt w:val="bullet"/>
      <w:lvlText w:val="•"/>
      <w:lvlJc w:val="left"/>
      <w:pPr>
        <w:ind w:left="332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74659F8">
      <w:start w:val="1"/>
      <w:numFmt w:val="bullet"/>
      <w:lvlText w:val="o"/>
      <w:lvlJc w:val="left"/>
      <w:pPr>
        <w:ind w:left="404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36112C">
      <w:start w:val="1"/>
      <w:numFmt w:val="bullet"/>
      <w:lvlText w:val="▪"/>
      <w:lvlJc w:val="left"/>
      <w:pPr>
        <w:ind w:left="476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26A262">
      <w:start w:val="1"/>
      <w:numFmt w:val="bullet"/>
      <w:lvlText w:val="•"/>
      <w:lvlJc w:val="left"/>
      <w:pPr>
        <w:ind w:left="548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846EC">
      <w:start w:val="1"/>
      <w:numFmt w:val="bullet"/>
      <w:lvlText w:val="o"/>
      <w:lvlJc w:val="left"/>
      <w:pPr>
        <w:ind w:left="620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788442">
      <w:start w:val="1"/>
      <w:numFmt w:val="bullet"/>
      <w:lvlText w:val="▪"/>
      <w:lvlJc w:val="left"/>
      <w:pPr>
        <w:ind w:left="692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931895"/>
    <w:multiLevelType w:val="hybridMultilevel"/>
    <w:tmpl w:val="71486240"/>
    <w:lvl w:ilvl="0" w:tplc="C7606848">
      <w:start w:val="6"/>
      <w:numFmt w:val="decimal"/>
      <w:lvlText w:val="%1"/>
      <w:lvlJc w:val="left"/>
      <w:pPr>
        <w:ind w:left="155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767710">
      <w:start w:val="1"/>
      <w:numFmt w:val="lowerLetter"/>
      <w:lvlText w:val="%2"/>
      <w:lvlJc w:val="left"/>
      <w:pPr>
        <w:ind w:left="166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8A1E80">
      <w:start w:val="1"/>
      <w:numFmt w:val="lowerRoman"/>
      <w:lvlText w:val="%3"/>
      <w:lvlJc w:val="left"/>
      <w:pPr>
        <w:ind w:left="238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EE42C0">
      <w:start w:val="1"/>
      <w:numFmt w:val="decimal"/>
      <w:lvlText w:val="%4"/>
      <w:lvlJc w:val="left"/>
      <w:pPr>
        <w:ind w:left="310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3CD008">
      <w:start w:val="1"/>
      <w:numFmt w:val="lowerLetter"/>
      <w:lvlText w:val="%5"/>
      <w:lvlJc w:val="left"/>
      <w:pPr>
        <w:ind w:left="382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B8FED4">
      <w:start w:val="1"/>
      <w:numFmt w:val="lowerRoman"/>
      <w:lvlText w:val="%6"/>
      <w:lvlJc w:val="left"/>
      <w:pPr>
        <w:ind w:left="454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3D4B5CC">
      <w:start w:val="1"/>
      <w:numFmt w:val="decimal"/>
      <w:lvlText w:val="%7"/>
      <w:lvlJc w:val="left"/>
      <w:pPr>
        <w:ind w:left="526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5CDEA6">
      <w:start w:val="1"/>
      <w:numFmt w:val="lowerLetter"/>
      <w:lvlText w:val="%8"/>
      <w:lvlJc w:val="left"/>
      <w:pPr>
        <w:ind w:left="598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56F116">
      <w:start w:val="1"/>
      <w:numFmt w:val="lowerRoman"/>
      <w:lvlText w:val="%9"/>
      <w:lvlJc w:val="left"/>
      <w:pPr>
        <w:ind w:left="6704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732D57"/>
    <w:multiLevelType w:val="hybridMultilevel"/>
    <w:tmpl w:val="2F9605FE"/>
    <w:lvl w:ilvl="0" w:tplc="1FC66D1E">
      <w:start w:val="1"/>
      <w:numFmt w:val="bullet"/>
      <w:lvlText w:val="-"/>
      <w:lvlJc w:val="left"/>
      <w:pPr>
        <w:ind w:left="740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AC021C">
      <w:start w:val="1"/>
      <w:numFmt w:val="bullet"/>
      <w:lvlText w:val="o"/>
      <w:lvlJc w:val="left"/>
      <w:pPr>
        <w:ind w:left="112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546330">
      <w:start w:val="1"/>
      <w:numFmt w:val="bullet"/>
      <w:lvlText w:val="▪"/>
      <w:lvlJc w:val="left"/>
      <w:pPr>
        <w:ind w:left="184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209C4A">
      <w:start w:val="1"/>
      <w:numFmt w:val="bullet"/>
      <w:lvlText w:val="•"/>
      <w:lvlJc w:val="left"/>
      <w:pPr>
        <w:ind w:left="256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F46EC4">
      <w:start w:val="1"/>
      <w:numFmt w:val="bullet"/>
      <w:lvlText w:val="o"/>
      <w:lvlJc w:val="left"/>
      <w:pPr>
        <w:ind w:left="328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5A60638">
      <w:start w:val="1"/>
      <w:numFmt w:val="bullet"/>
      <w:lvlText w:val="▪"/>
      <w:lvlJc w:val="left"/>
      <w:pPr>
        <w:ind w:left="400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564C6E">
      <w:start w:val="1"/>
      <w:numFmt w:val="bullet"/>
      <w:lvlText w:val="•"/>
      <w:lvlJc w:val="left"/>
      <w:pPr>
        <w:ind w:left="472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783E92">
      <w:start w:val="1"/>
      <w:numFmt w:val="bullet"/>
      <w:lvlText w:val="o"/>
      <w:lvlJc w:val="left"/>
      <w:pPr>
        <w:ind w:left="544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0C08596">
      <w:start w:val="1"/>
      <w:numFmt w:val="bullet"/>
      <w:lvlText w:val="▪"/>
      <w:lvlJc w:val="left"/>
      <w:pPr>
        <w:ind w:left="6166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23777D"/>
    <w:multiLevelType w:val="hybridMultilevel"/>
    <w:tmpl w:val="9730AE26"/>
    <w:lvl w:ilvl="0" w:tplc="8B9C7864">
      <w:start w:val="1"/>
      <w:numFmt w:val="decimal"/>
      <w:lvlText w:val="%1-"/>
      <w:lvlJc w:val="left"/>
      <w:pPr>
        <w:ind w:left="264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7EEEFF8">
      <w:start w:val="1"/>
      <w:numFmt w:val="lowerLetter"/>
      <w:lvlText w:val="%2"/>
      <w:lvlJc w:val="left"/>
      <w:pPr>
        <w:ind w:left="118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45C8F22">
      <w:start w:val="1"/>
      <w:numFmt w:val="lowerRoman"/>
      <w:lvlText w:val="%3"/>
      <w:lvlJc w:val="left"/>
      <w:pPr>
        <w:ind w:left="190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62F4D6">
      <w:start w:val="1"/>
      <w:numFmt w:val="decimal"/>
      <w:lvlText w:val="%4"/>
      <w:lvlJc w:val="left"/>
      <w:pPr>
        <w:ind w:left="262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53039F4">
      <w:start w:val="1"/>
      <w:numFmt w:val="lowerLetter"/>
      <w:lvlText w:val="%5"/>
      <w:lvlJc w:val="left"/>
      <w:pPr>
        <w:ind w:left="334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462CF4">
      <w:start w:val="1"/>
      <w:numFmt w:val="lowerRoman"/>
      <w:lvlText w:val="%6"/>
      <w:lvlJc w:val="left"/>
      <w:pPr>
        <w:ind w:left="406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0968C">
      <w:start w:val="1"/>
      <w:numFmt w:val="decimal"/>
      <w:lvlText w:val="%7"/>
      <w:lvlJc w:val="left"/>
      <w:pPr>
        <w:ind w:left="478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26157A">
      <w:start w:val="1"/>
      <w:numFmt w:val="lowerLetter"/>
      <w:lvlText w:val="%8"/>
      <w:lvlJc w:val="left"/>
      <w:pPr>
        <w:ind w:left="550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59A80B8">
      <w:start w:val="1"/>
      <w:numFmt w:val="lowerRoman"/>
      <w:lvlText w:val="%9"/>
      <w:lvlJc w:val="left"/>
      <w:pPr>
        <w:ind w:left="6225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F5F539E"/>
    <w:multiLevelType w:val="hybridMultilevel"/>
    <w:tmpl w:val="247859F0"/>
    <w:lvl w:ilvl="0" w:tplc="AC083AEC">
      <w:start w:val="14"/>
      <w:numFmt w:val="decimal"/>
      <w:lvlText w:val="%1-"/>
      <w:lvlJc w:val="left"/>
      <w:pPr>
        <w:ind w:left="43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22A42A">
      <w:start w:val="1"/>
      <w:numFmt w:val="lowerLetter"/>
      <w:lvlText w:val="%2"/>
      <w:lvlJc w:val="left"/>
      <w:pPr>
        <w:ind w:left="128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7240E00">
      <w:start w:val="1"/>
      <w:numFmt w:val="lowerRoman"/>
      <w:lvlText w:val="%3"/>
      <w:lvlJc w:val="left"/>
      <w:pPr>
        <w:ind w:left="200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5ED71A">
      <w:start w:val="1"/>
      <w:numFmt w:val="decimal"/>
      <w:lvlText w:val="%4"/>
      <w:lvlJc w:val="left"/>
      <w:pPr>
        <w:ind w:left="272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2BCE70A">
      <w:start w:val="1"/>
      <w:numFmt w:val="lowerLetter"/>
      <w:lvlText w:val="%5"/>
      <w:lvlJc w:val="left"/>
      <w:pPr>
        <w:ind w:left="344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9244AC">
      <w:start w:val="1"/>
      <w:numFmt w:val="lowerRoman"/>
      <w:lvlText w:val="%6"/>
      <w:lvlJc w:val="left"/>
      <w:pPr>
        <w:ind w:left="416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4FC4870">
      <w:start w:val="1"/>
      <w:numFmt w:val="decimal"/>
      <w:lvlText w:val="%7"/>
      <w:lvlJc w:val="left"/>
      <w:pPr>
        <w:ind w:left="488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2CE650">
      <w:start w:val="1"/>
      <w:numFmt w:val="lowerLetter"/>
      <w:lvlText w:val="%8"/>
      <w:lvlJc w:val="left"/>
      <w:pPr>
        <w:ind w:left="560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F8C1E0">
      <w:start w:val="1"/>
      <w:numFmt w:val="lowerRoman"/>
      <w:lvlText w:val="%9"/>
      <w:lvlJc w:val="left"/>
      <w:pPr>
        <w:ind w:left="632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3760E6"/>
    <w:multiLevelType w:val="hybridMultilevel"/>
    <w:tmpl w:val="322ABF02"/>
    <w:lvl w:ilvl="0" w:tplc="2856D066">
      <w:start w:val="1"/>
      <w:numFmt w:val="bullet"/>
      <w:lvlText w:val=""/>
      <w:lvlJc w:val="left"/>
      <w:pPr>
        <w:ind w:left="482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34F3D0">
      <w:start w:val="1"/>
      <w:numFmt w:val="bullet"/>
      <w:lvlText w:val="o"/>
      <w:lvlJc w:val="left"/>
      <w:pPr>
        <w:ind w:left="289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645584">
      <w:start w:val="1"/>
      <w:numFmt w:val="bullet"/>
      <w:lvlText w:val="▪"/>
      <w:lvlJc w:val="left"/>
      <w:pPr>
        <w:ind w:left="361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703872">
      <w:start w:val="1"/>
      <w:numFmt w:val="bullet"/>
      <w:lvlText w:val="•"/>
      <w:lvlJc w:val="left"/>
      <w:pPr>
        <w:ind w:left="433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5C9850">
      <w:start w:val="1"/>
      <w:numFmt w:val="bullet"/>
      <w:lvlText w:val="o"/>
      <w:lvlJc w:val="left"/>
      <w:pPr>
        <w:ind w:left="505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4D870EE">
      <w:start w:val="1"/>
      <w:numFmt w:val="bullet"/>
      <w:lvlText w:val="▪"/>
      <w:lvlJc w:val="left"/>
      <w:pPr>
        <w:ind w:left="577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FAEF2E">
      <w:start w:val="1"/>
      <w:numFmt w:val="bullet"/>
      <w:lvlText w:val="•"/>
      <w:lvlJc w:val="left"/>
      <w:pPr>
        <w:ind w:left="649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04E932">
      <w:start w:val="1"/>
      <w:numFmt w:val="bullet"/>
      <w:lvlText w:val="o"/>
      <w:lvlJc w:val="left"/>
      <w:pPr>
        <w:ind w:left="721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1C35DA">
      <w:start w:val="1"/>
      <w:numFmt w:val="bullet"/>
      <w:lvlText w:val="▪"/>
      <w:lvlJc w:val="left"/>
      <w:pPr>
        <w:ind w:left="7938"/>
      </w:pPr>
      <w:rPr>
        <w:rFonts w:ascii="Nazanin" w:eastAsia="Nazanin" w:hAnsi="Nazanin" w:cs="Nazani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3D0F0E"/>
    <w:multiLevelType w:val="hybridMultilevel"/>
    <w:tmpl w:val="8FB210F8"/>
    <w:lvl w:ilvl="0" w:tplc="3D545394">
      <w:start w:val="1"/>
      <w:numFmt w:val="bullet"/>
      <w:lvlText w:val=""/>
      <w:lvlJc w:val="left"/>
      <w:pPr>
        <w:ind w:left="365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EAEB46">
      <w:start w:val="1"/>
      <w:numFmt w:val="bullet"/>
      <w:lvlText w:val="o"/>
      <w:lvlJc w:val="left"/>
      <w:pPr>
        <w:ind w:left="151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FAC410">
      <w:start w:val="1"/>
      <w:numFmt w:val="bullet"/>
      <w:lvlText w:val="▪"/>
      <w:lvlJc w:val="left"/>
      <w:pPr>
        <w:ind w:left="223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14777C">
      <w:start w:val="1"/>
      <w:numFmt w:val="bullet"/>
      <w:lvlText w:val="•"/>
      <w:lvlJc w:val="left"/>
      <w:pPr>
        <w:ind w:left="295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8EB74E">
      <w:start w:val="1"/>
      <w:numFmt w:val="bullet"/>
      <w:lvlText w:val="o"/>
      <w:lvlJc w:val="left"/>
      <w:pPr>
        <w:ind w:left="367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D8ECDC">
      <w:start w:val="1"/>
      <w:numFmt w:val="bullet"/>
      <w:lvlText w:val="▪"/>
      <w:lvlJc w:val="left"/>
      <w:pPr>
        <w:ind w:left="439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8A5614">
      <w:start w:val="1"/>
      <w:numFmt w:val="bullet"/>
      <w:lvlText w:val="•"/>
      <w:lvlJc w:val="left"/>
      <w:pPr>
        <w:ind w:left="511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2CD1EA">
      <w:start w:val="1"/>
      <w:numFmt w:val="bullet"/>
      <w:lvlText w:val="o"/>
      <w:lvlJc w:val="left"/>
      <w:pPr>
        <w:ind w:left="583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A56F2">
      <w:start w:val="1"/>
      <w:numFmt w:val="bullet"/>
      <w:lvlText w:val="▪"/>
      <w:lvlJc w:val="left"/>
      <w:pPr>
        <w:ind w:left="6550"/>
      </w:pPr>
      <w:rPr>
        <w:rFonts w:ascii="Arabic Transparent" w:eastAsia="Arabic Transparent" w:hAnsi="Arabic Transparent" w:cs="Arabic Transparen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25686"/>
    <w:rsid w:val="00000FA0"/>
    <w:rsid w:val="000520EC"/>
    <w:rsid w:val="00072402"/>
    <w:rsid w:val="000955F9"/>
    <w:rsid w:val="000D5819"/>
    <w:rsid w:val="00141ECD"/>
    <w:rsid w:val="001910E1"/>
    <w:rsid w:val="001A75D9"/>
    <w:rsid w:val="001B5CBF"/>
    <w:rsid w:val="002D6B36"/>
    <w:rsid w:val="002E6DC0"/>
    <w:rsid w:val="002F6D05"/>
    <w:rsid w:val="003D2253"/>
    <w:rsid w:val="0045126C"/>
    <w:rsid w:val="004B0C99"/>
    <w:rsid w:val="004C074A"/>
    <w:rsid w:val="00501832"/>
    <w:rsid w:val="00582376"/>
    <w:rsid w:val="005C6259"/>
    <w:rsid w:val="00602A51"/>
    <w:rsid w:val="00603F2E"/>
    <w:rsid w:val="00642D07"/>
    <w:rsid w:val="00690BC2"/>
    <w:rsid w:val="006F5F2E"/>
    <w:rsid w:val="007644E3"/>
    <w:rsid w:val="007D4C10"/>
    <w:rsid w:val="0087671C"/>
    <w:rsid w:val="008A7B6C"/>
    <w:rsid w:val="00914BCF"/>
    <w:rsid w:val="00925686"/>
    <w:rsid w:val="009335E5"/>
    <w:rsid w:val="00996692"/>
    <w:rsid w:val="00A7404D"/>
    <w:rsid w:val="00A9551F"/>
    <w:rsid w:val="00AC203D"/>
    <w:rsid w:val="00AE3BBA"/>
    <w:rsid w:val="00B05D1C"/>
    <w:rsid w:val="00BB0920"/>
    <w:rsid w:val="00BD59BE"/>
    <w:rsid w:val="00C00B5B"/>
    <w:rsid w:val="00C448CA"/>
    <w:rsid w:val="00C56A15"/>
    <w:rsid w:val="00C64EBB"/>
    <w:rsid w:val="00C72A15"/>
    <w:rsid w:val="00CA16F5"/>
    <w:rsid w:val="00D06D42"/>
    <w:rsid w:val="00D54952"/>
    <w:rsid w:val="00DC3101"/>
    <w:rsid w:val="00EC3541"/>
    <w:rsid w:val="00EE16D6"/>
    <w:rsid w:val="00F329C6"/>
    <w:rsid w:val="00FB5298"/>
    <w:rsid w:val="00FC3E50"/>
    <w:rsid w:val="00FE00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/"/>
  <w:listSeparator w:val="؛"/>
  <w15:docId w15:val="{1E808730-6F9F-47C3-A325-EEADE193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259"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rsid w:val="005C6259"/>
    <w:pPr>
      <w:keepNext/>
      <w:keepLines/>
      <w:bidi/>
      <w:spacing w:after="0"/>
      <w:ind w:right="3534"/>
      <w:jc w:val="right"/>
      <w:outlineLvl w:val="0"/>
    </w:pPr>
    <w:rPr>
      <w:rFonts w:ascii="Mitra" w:eastAsia="Mitra" w:hAnsi="Mitra" w:cs="Mitra"/>
      <w:b/>
      <w:color w:val="000000"/>
      <w:sz w:val="38"/>
    </w:rPr>
  </w:style>
  <w:style w:type="paragraph" w:styleId="Heading2">
    <w:name w:val="heading 2"/>
    <w:next w:val="Normal"/>
    <w:link w:val="Heading2Char"/>
    <w:uiPriority w:val="9"/>
    <w:unhideWhenUsed/>
    <w:qFormat/>
    <w:rsid w:val="005C6259"/>
    <w:pPr>
      <w:keepNext/>
      <w:keepLines/>
      <w:bidi/>
      <w:spacing w:after="0"/>
      <w:ind w:left="-481"/>
      <w:outlineLvl w:val="1"/>
    </w:pPr>
    <w:rPr>
      <w:rFonts w:ascii="Lotus" w:eastAsia="Lotus" w:hAnsi="Lotus" w:cs="Lotus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C6259"/>
    <w:rPr>
      <w:rFonts w:ascii="Lotus" w:eastAsia="Lotus" w:hAnsi="Lotus" w:cs="Lotus"/>
      <w:b/>
      <w:color w:val="000000"/>
      <w:sz w:val="20"/>
    </w:rPr>
  </w:style>
  <w:style w:type="character" w:customStyle="1" w:styleId="Heading1Char">
    <w:name w:val="Heading 1 Char"/>
    <w:link w:val="Heading1"/>
    <w:rsid w:val="005C6259"/>
    <w:rPr>
      <w:rFonts w:ascii="Mitra" w:eastAsia="Mitra" w:hAnsi="Mitra" w:cs="Mitra"/>
      <w:b/>
      <w:color w:val="000000"/>
      <w:sz w:val="38"/>
    </w:rPr>
  </w:style>
  <w:style w:type="table" w:customStyle="1" w:styleId="TableGrid">
    <w:name w:val="TableGrid"/>
    <w:rsid w:val="005C625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3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F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03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F2E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1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forme1-1b.rtf</vt:lpstr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forme1-1b.rtf</dc:title>
  <dc:subject/>
  <dc:creator>T01</dc:creator>
  <cp:keywords/>
  <cp:lastModifiedBy>khorasan1</cp:lastModifiedBy>
  <cp:revision>44</cp:revision>
  <dcterms:created xsi:type="dcterms:W3CDTF">2021-07-16T05:03:00Z</dcterms:created>
  <dcterms:modified xsi:type="dcterms:W3CDTF">2021-07-17T08:57:00Z</dcterms:modified>
</cp:coreProperties>
</file>